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7D" w:rsidRPr="00F05A6C" w:rsidRDefault="007D2B03" w:rsidP="007D2B03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332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-4445</wp:posOffset>
            </wp:positionV>
            <wp:extent cx="847090" cy="1005205"/>
            <wp:effectExtent l="0" t="0" r="0" b="4445"/>
            <wp:wrapNone/>
            <wp:docPr id="1" name="Obrázek 1" descr="C:\Users\sarka\Desktop\MŠ Kačice_logo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ka\Desktop\MŠ Kačice_logo (2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E7D" w:rsidRPr="00F05A6C" w:rsidRDefault="00985E7D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>Základní škola a Mateřská škola Kačice</w:t>
      </w:r>
    </w:p>
    <w:p w:rsidR="00985E7D" w:rsidRPr="00F05A6C" w:rsidRDefault="00985E7D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>Čelechovická 105</w:t>
      </w:r>
    </w:p>
    <w:p w:rsidR="00985E7D" w:rsidRPr="00F05A6C" w:rsidRDefault="00985E7D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>27304 Kačice</w:t>
      </w:r>
    </w:p>
    <w:p w:rsidR="00356EBC" w:rsidRDefault="0035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985E7D" w:rsidRPr="00F05A6C">
        <w:rPr>
          <w:rFonts w:ascii="Times New Roman" w:hAnsi="Times New Roman" w:cs="Times New Roman"/>
          <w:sz w:val="24"/>
          <w:szCs w:val="24"/>
        </w:rPr>
        <w:t xml:space="preserve">editelka školy : Mgr. </w:t>
      </w:r>
      <w:r>
        <w:rPr>
          <w:rFonts w:ascii="Times New Roman" w:hAnsi="Times New Roman" w:cs="Times New Roman"/>
          <w:sz w:val="24"/>
          <w:szCs w:val="24"/>
        </w:rPr>
        <w:t>Naděžda Hrabalová</w:t>
      </w:r>
    </w:p>
    <w:p w:rsidR="00985E7D" w:rsidRPr="00F05A6C" w:rsidRDefault="00F05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odloučeného pracoviště: Mgr. Šárka Rácová</w:t>
      </w:r>
    </w:p>
    <w:p w:rsidR="00985E7D" w:rsidRPr="00F05A6C" w:rsidRDefault="00985E7D">
      <w:pPr>
        <w:rPr>
          <w:rFonts w:ascii="Times New Roman" w:hAnsi="Times New Roman" w:cs="Times New Roman"/>
          <w:sz w:val="24"/>
          <w:szCs w:val="24"/>
        </w:rPr>
      </w:pPr>
    </w:p>
    <w:p w:rsidR="00985E7D" w:rsidRPr="00F05A6C" w:rsidRDefault="00985E7D" w:rsidP="00F05A6C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F05A6C">
        <w:rPr>
          <w:rFonts w:ascii="Times New Roman" w:hAnsi="Times New Roman" w:cs="Times New Roman"/>
          <w:b/>
          <w:sz w:val="42"/>
          <w:szCs w:val="42"/>
        </w:rPr>
        <w:t>Žádost o přijetí dítěte k předškolnímu vzdělávání</w:t>
      </w:r>
    </w:p>
    <w:p w:rsidR="00985E7D" w:rsidRPr="00F05A6C" w:rsidRDefault="00985E7D">
      <w:pPr>
        <w:rPr>
          <w:rFonts w:ascii="Times New Roman" w:hAnsi="Times New Roman" w:cs="Times New Roman"/>
          <w:b/>
          <w:sz w:val="36"/>
          <w:szCs w:val="36"/>
        </w:rPr>
      </w:pPr>
    </w:p>
    <w:p w:rsidR="00F05A6C" w:rsidRDefault="00F05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přijetí mé </w:t>
      </w:r>
      <w:r w:rsidR="00985E7D" w:rsidRPr="00F05A6C">
        <w:rPr>
          <w:rFonts w:ascii="Times New Roman" w:hAnsi="Times New Roman" w:cs="Times New Roman"/>
          <w:sz w:val="24"/>
          <w:szCs w:val="24"/>
        </w:rPr>
        <w:t>dcery</w:t>
      </w:r>
      <w:r>
        <w:rPr>
          <w:rFonts w:ascii="Times New Roman" w:hAnsi="Times New Roman" w:cs="Times New Roman"/>
          <w:sz w:val="24"/>
          <w:szCs w:val="24"/>
        </w:rPr>
        <w:t>/syna …………………………………………………………………</w:t>
      </w:r>
    </w:p>
    <w:p w:rsidR="00985E7D" w:rsidRPr="00F05A6C" w:rsidRDefault="00F05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85E7D" w:rsidRPr="00F05A6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ozené/ho</w:t>
      </w:r>
      <w:r w:rsidR="00985E7D" w:rsidRPr="00F05A6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985E7D" w:rsidRPr="00F05A6C" w:rsidRDefault="00985E7D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>bydliště:…………………………………………………………………………………………………………………………………</w:t>
      </w:r>
      <w:r w:rsidR="00F05A6C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F05A6C" w:rsidRDefault="00985E7D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 xml:space="preserve">k předškolnímu vzdělávání do Mateřské školy Kačice, Pod Hájem 64 </w:t>
      </w:r>
    </w:p>
    <w:p w:rsidR="00985E7D" w:rsidRDefault="00985E7D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 xml:space="preserve">od školního roku </w:t>
      </w:r>
      <w:r w:rsidR="007C4CF9">
        <w:rPr>
          <w:rFonts w:ascii="Times New Roman" w:hAnsi="Times New Roman" w:cs="Times New Roman"/>
          <w:sz w:val="24"/>
          <w:szCs w:val="24"/>
        </w:rPr>
        <w:t>2025 – 2026</w:t>
      </w:r>
      <w:r w:rsidRPr="00F05A6C">
        <w:rPr>
          <w:rFonts w:ascii="Times New Roman" w:hAnsi="Times New Roman" w:cs="Times New Roman"/>
          <w:sz w:val="24"/>
          <w:szCs w:val="24"/>
        </w:rPr>
        <w:t>.</w:t>
      </w:r>
    </w:p>
    <w:p w:rsidR="00F05A6C" w:rsidRDefault="00F05A6C">
      <w:pPr>
        <w:rPr>
          <w:rFonts w:ascii="Times New Roman" w:hAnsi="Times New Roman" w:cs="Times New Roman"/>
          <w:sz w:val="24"/>
          <w:szCs w:val="24"/>
        </w:rPr>
      </w:pPr>
    </w:p>
    <w:p w:rsidR="00F05A6C" w:rsidRPr="00F05A6C" w:rsidRDefault="00F05A6C" w:rsidP="00F05A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A6C">
        <w:rPr>
          <w:rFonts w:ascii="Times New Roman" w:hAnsi="Times New Roman" w:cs="Times New Roman"/>
          <w:b/>
          <w:sz w:val="24"/>
          <w:szCs w:val="24"/>
          <w:u w:val="single"/>
        </w:rPr>
        <w:t>Zákonný zástupce dítěte:</w:t>
      </w:r>
    </w:p>
    <w:p w:rsidR="00F05A6C" w:rsidRPr="00F05A6C" w:rsidRDefault="00F05A6C" w:rsidP="00F05A6C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>Jméno a příjmení…………………………………………………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F05A6C" w:rsidRPr="00F05A6C" w:rsidRDefault="00F05A6C" w:rsidP="00F05A6C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>Datum narození……………………………………………………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05A6C" w:rsidRPr="00F05A6C" w:rsidRDefault="00F05A6C" w:rsidP="00F05A6C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>Zaměstnání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F05A6C" w:rsidRPr="00F05A6C" w:rsidRDefault="00F05A6C" w:rsidP="00F05A6C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>Bydliště…………………………………………………………………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F05A6C" w:rsidRPr="00F05A6C" w:rsidRDefault="00F05A6C" w:rsidP="00F05A6C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>Telefon ..………………………………………………………………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F05A6C" w:rsidRPr="00F05A6C" w:rsidRDefault="00F05A6C">
      <w:pPr>
        <w:rPr>
          <w:rFonts w:ascii="Times New Roman" w:hAnsi="Times New Roman" w:cs="Times New Roman"/>
          <w:sz w:val="24"/>
          <w:szCs w:val="24"/>
        </w:rPr>
      </w:pPr>
    </w:p>
    <w:p w:rsidR="00985E7D" w:rsidRPr="00F05A6C" w:rsidRDefault="00F05A6C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b/>
          <w:sz w:val="24"/>
          <w:szCs w:val="24"/>
        </w:rPr>
        <w:t>Podpis zákonného zástupce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85E7D" w:rsidRPr="00F05A6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</w:t>
      </w:r>
    </w:p>
    <w:p w:rsidR="00F05A6C" w:rsidRDefault="00F05A6C">
      <w:pPr>
        <w:rPr>
          <w:rFonts w:ascii="Times New Roman" w:hAnsi="Times New Roman" w:cs="Times New Roman"/>
          <w:sz w:val="24"/>
          <w:szCs w:val="24"/>
        </w:rPr>
      </w:pPr>
    </w:p>
    <w:p w:rsidR="00985E7D" w:rsidRPr="00F05A6C" w:rsidRDefault="00985E7D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 xml:space="preserve">Převzala </w:t>
      </w:r>
      <w:r w:rsidRPr="00F05A6C">
        <w:rPr>
          <w:rFonts w:ascii="Times New Roman" w:hAnsi="Times New Roman" w:cs="Times New Roman"/>
          <w:b/>
          <w:sz w:val="24"/>
          <w:szCs w:val="24"/>
        </w:rPr>
        <w:t>ředitelka školy</w:t>
      </w:r>
      <w:r w:rsidRPr="00F05A6C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CB3AE4" w:rsidRPr="007C4CF9" w:rsidRDefault="00985E7D" w:rsidP="007C4CF9">
      <w:pPr>
        <w:rPr>
          <w:rFonts w:ascii="Times New Roman" w:hAnsi="Times New Roman" w:cs="Times New Roman"/>
          <w:sz w:val="24"/>
          <w:szCs w:val="24"/>
        </w:rPr>
      </w:pPr>
      <w:r w:rsidRPr="00F05A6C">
        <w:rPr>
          <w:rFonts w:ascii="Times New Roman" w:hAnsi="Times New Roman" w:cs="Times New Roman"/>
          <w:sz w:val="24"/>
          <w:szCs w:val="24"/>
        </w:rPr>
        <w:t xml:space="preserve">V Kačici dne ………………………………….                       </w:t>
      </w:r>
      <w:bookmarkStart w:id="0" w:name="_GoBack"/>
      <w:bookmarkEnd w:id="0"/>
    </w:p>
    <w:p w:rsidR="00CB3AE4" w:rsidRPr="00BD550A" w:rsidRDefault="00CB3AE4" w:rsidP="00CB3AE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50A">
        <w:rPr>
          <w:rFonts w:ascii="Times New Roman" w:hAnsi="Times New Roman" w:cs="Times New Roman"/>
          <w:b/>
          <w:bCs/>
          <w:sz w:val="24"/>
          <w:szCs w:val="24"/>
        </w:rPr>
        <w:lastRenderedPageBreak/>
        <w:t>VYJÁDŘENÍ LÉKAŘE</w:t>
      </w:r>
    </w:p>
    <w:p w:rsidR="00CB3AE4" w:rsidRPr="00BD550A" w:rsidRDefault="00CB3AE4" w:rsidP="00CB3A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Jméno a příjmení dítěte: ………………………………………………………………………………</w:t>
      </w:r>
    </w:p>
    <w:p w:rsidR="00CB3AE4" w:rsidRPr="00BD550A" w:rsidRDefault="00CB3AE4" w:rsidP="00CB3A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Datum narození: ………………………………………………………………………………………..</w:t>
      </w:r>
    </w:p>
    <w:p w:rsidR="00CB3AE4" w:rsidRPr="00BD550A" w:rsidRDefault="00CB3AE4" w:rsidP="00CB3AE4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 xml:space="preserve">1. Dítě se podrobilo stanoveným pravidelným očkováním (popř. splnilo podmínku             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nezbytného očkovacího statusu pro přijetí k předškolnímu vzdělávání v rozsahu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 xml:space="preserve">nejméně jedné dávky očkovací látky proti spalničkám, příušnicím a zarděnkám a               ANO     NE        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dále v případě očkování hexavakcínou bylo dítě očkováno ve schématu minimálně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2+1 dávka)</w:t>
      </w:r>
    </w:p>
    <w:p w:rsidR="00CB3AE4" w:rsidRPr="00BD550A" w:rsidRDefault="00CB3AE4" w:rsidP="00CB3AE4">
      <w:pPr>
        <w:spacing w:after="0" w:line="240" w:lineRule="auto"/>
        <w:ind w:left="-426" w:right="-851"/>
        <w:jc w:val="center"/>
        <w:rPr>
          <w:rFonts w:ascii="Times New Roman" w:hAnsi="Times New Roman" w:cs="Times New Roman"/>
          <w:i/>
          <w:iCs/>
        </w:rPr>
      </w:pPr>
      <w:r w:rsidRPr="00BD550A">
        <w:rPr>
          <w:rFonts w:ascii="Times New Roman" w:hAnsi="Times New Roman" w:cs="Times New Roman"/>
          <w:i/>
          <w:iCs/>
        </w:rPr>
        <w:t>nebo</w:t>
      </w: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je proti nákaze imunní                                                                                                            ANO     NE</w:t>
      </w:r>
    </w:p>
    <w:p w:rsidR="00CB3AE4" w:rsidRPr="00BD550A" w:rsidRDefault="00CB3AE4" w:rsidP="00CB3AE4">
      <w:pPr>
        <w:spacing w:after="0" w:line="240" w:lineRule="auto"/>
        <w:ind w:left="-426" w:right="-851"/>
        <w:jc w:val="center"/>
        <w:rPr>
          <w:rFonts w:ascii="Times New Roman" w:hAnsi="Times New Roman" w:cs="Times New Roman"/>
          <w:i/>
          <w:iCs/>
        </w:rPr>
      </w:pPr>
      <w:r w:rsidRPr="00BD550A">
        <w:rPr>
          <w:rFonts w:ascii="Times New Roman" w:hAnsi="Times New Roman" w:cs="Times New Roman"/>
          <w:i/>
          <w:iCs/>
        </w:rPr>
        <w:t>nebo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nemůže se očkování podrobit pro trvalou kontraindikaci, popř. pro dočasnou</w:t>
      </w: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kontraindikaci (z dlouhodobého hlediska brání zdravotní stav dítěte podání očkovací</w:t>
      </w:r>
      <w:r>
        <w:rPr>
          <w:rFonts w:ascii="Times New Roman" w:hAnsi="Times New Roman" w:cs="Times New Roman"/>
        </w:rPr>
        <w:tab/>
      </w:r>
      <w:r w:rsidRPr="00BD550A">
        <w:rPr>
          <w:rFonts w:ascii="Times New Roman" w:hAnsi="Times New Roman" w:cs="Times New Roman"/>
        </w:rPr>
        <w:t>ANO     NE</w:t>
      </w: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látky)</w:t>
      </w: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2. Jsou odchylky v p</w:t>
      </w:r>
      <w:r>
        <w:rPr>
          <w:rFonts w:ascii="Times New Roman" w:hAnsi="Times New Roman" w:cs="Times New Roman"/>
        </w:rPr>
        <w:t>sychomotorickém vývoji - jaké?</w:t>
      </w:r>
      <w:r>
        <w:rPr>
          <w:rFonts w:ascii="Times New Roman" w:hAnsi="Times New Roman" w:cs="Times New Roman"/>
        </w:rPr>
        <w:tab/>
      </w:r>
      <w:r w:rsidRPr="00BD550A">
        <w:rPr>
          <w:rFonts w:ascii="Times New Roman" w:hAnsi="Times New Roman" w:cs="Times New Roman"/>
        </w:rPr>
        <w:t>ANO     NE</w:t>
      </w: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3. Trpí dítě c</w:t>
      </w:r>
      <w:r>
        <w:rPr>
          <w:rFonts w:ascii="Times New Roman" w:hAnsi="Times New Roman" w:cs="Times New Roman"/>
        </w:rPr>
        <w:t>hronickým onemocněním - jakým?</w:t>
      </w:r>
      <w:r>
        <w:rPr>
          <w:rFonts w:ascii="Times New Roman" w:hAnsi="Times New Roman" w:cs="Times New Roman"/>
        </w:rPr>
        <w:tab/>
      </w:r>
      <w:r w:rsidRPr="00BD550A">
        <w:rPr>
          <w:rFonts w:ascii="Times New Roman" w:hAnsi="Times New Roman" w:cs="Times New Roman"/>
        </w:rPr>
        <w:t>ANO     NE</w:t>
      </w: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4. Ber</w:t>
      </w:r>
      <w:r>
        <w:rPr>
          <w:rFonts w:ascii="Times New Roman" w:hAnsi="Times New Roman" w:cs="Times New Roman"/>
        </w:rPr>
        <w:t>e dítě pravidelně léky - jaké?</w:t>
      </w:r>
      <w:r>
        <w:rPr>
          <w:rFonts w:ascii="Times New Roman" w:hAnsi="Times New Roman" w:cs="Times New Roman"/>
        </w:rPr>
        <w:tab/>
      </w:r>
      <w:r w:rsidRPr="00BD550A">
        <w:rPr>
          <w:rFonts w:ascii="Times New Roman" w:hAnsi="Times New Roman" w:cs="Times New Roman"/>
        </w:rPr>
        <w:t>ANO     NE</w:t>
      </w: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 xml:space="preserve">5. Jde o integraci postiženého dítěte do </w:t>
      </w:r>
      <w:r>
        <w:rPr>
          <w:rFonts w:ascii="Times New Roman" w:hAnsi="Times New Roman" w:cs="Times New Roman"/>
        </w:rPr>
        <w:t>MŠ - s jakým postižením</w:t>
      </w:r>
      <w:r w:rsidRPr="00BD550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  <w:r w:rsidRPr="00BD550A">
        <w:rPr>
          <w:rFonts w:ascii="Times New Roman" w:hAnsi="Times New Roman" w:cs="Times New Roman"/>
        </w:rPr>
        <w:t>ANO     NE</w:t>
      </w: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tabs>
          <w:tab w:val="left" w:pos="7513"/>
        </w:tabs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6. Doporučuji přijetí d</w:t>
      </w:r>
      <w:r>
        <w:rPr>
          <w:rFonts w:ascii="Times New Roman" w:hAnsi="Times New Roman" w:cs="Times New Roman"/>
        </w:rPr>
        <w:t>ítěte k předškolnímu vzdělávání.</w:t>
      </w:r>
      <w:r>
        <w:rPr>
          <w:rFonts w:ascii="Times New Roman" w:hAnsi="Times New Roman" w:cs="Times New Roman"/>
        </w:rPr>
        <w:tab/>
      </w:r>
      <w:r w:rsidRPr="00BD550A">
        <w:rPr>
          <w:rFonts w:ascii="Times New Roman" w:hAnsi="Times New Roman" w:cs="Times New Roman"/>
        </w:rPr>
        <w:t>ANO     NE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Jiná sdělení lékaře: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……………………………..                                                                 …………………………………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 xml:space="preserve">                Datum                                                                                      Razítko a podpis lékaře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  <w:b/>
          <w:bCs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  <w:b/>
          <w:bCs/>
        </w:rPr>
      </w:pPr>
      <w:r w:rsidRPr="00BD550A">
        <w:rPr>
          <w:rFonts w:ascii="Times New Roman" w:hAnsi="Times New Roman" w:cs="Times New Roman"/>
          <w:b/>
          <w:bCs/>
        </w:rPr>
        <w:t>ODKLAD ŠKOLNÍ DOCHÁZKY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Školní rok: …………………………  Ze dne: ……………………...Číslo jednací: ………………………….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  <w:b/>
          <w:bCs/>
        </w:rPr>
      </w:pPr>
      <w:r w:rsidRPr="00BD550A">
        <w:rPr>
          <w:rFonts w:ascii="Times New Roman" w:hAnsi="Times New Roman" w:cs="Times New Roman"/>
          <w:b/>
          <w:bCs/>
        </w:rPr>
        <w:t>U rozvedených rodičů: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č. rozsudku: ………………………………..  ze dne: ………………………………..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Dítě svěřeno do péče: ……………………………………………………………………………………………</w:t>
      </w:r>
    </w:p>
    <w:p w:rsidR="00CB3AE4" w:rsidRPr="00BD550A" w:rsidRDefault="00CB3AE4" w:rsidP="00CB3AE4">
      <w:pPr>
        <w:pBdr>
          <w:bottom w:val="single" w:sz="12" w:space="1" w:color="auto"/>
        </w:pBd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Umožnění styku druhého rodiče s dítětem v době: …………………………………………………………..</w:t>
      </w:r>
    </w:p>
    <w:p w:rsidR="00CB3AE4" w:rsidRPr="00BD550A" w:rsidRDefault="00CB3AE4" w:rsidP="00CB3AE4">
      <w:pPr>
        <w:spacing w:after="0" w:line="240" w:lineRule="auto"/>
        <w:ind w:right="-851"/>
        <w:rPr>
          <w:rFonts w:ascii="Times New Roman" w:hAnsi="Times New Roman" w:cs="Times New Roman"/>
          <w:sz w:val="12"/>
          <w:szCs w:val="12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Beru na vědomí svou povinnost předávat dítě učiteli do třídy, hlásit změny údajů v tomto evidenčním listě a omlouvat nepřítomnost dítěte v mateřské škole.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V ………………………………………..    dne ……………………………………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Podpisy zákonných zástupců: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>………………………………………                                                       ……………………………………..</w:t>
      </w:r>
    </w:p>
    <w:p w:rsidR="00CB3AE4" w:rsidRPr="00BD550A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</w:rPr>
      </w:pPr>
      <w:r w:rsidRPr="00BD550A">
        <w:rPr>
          <w:rFonts w:ascii="Times New Roman" w:hAnsi="Times New Roman" w:cs="Times New Roman"/>
        </w:rPr>
        <w:t xml:space="preserve">        1. zákonný zástupce                                                                                2. zákonný zástupce</w:t>
      </w:r>
    </w:p>
    <w:p w:rsidR="00CB3AE4" w:rsidRPr="00CB3AE4" w:rsidRDefault="00CB3AE4" w:rsidP="00CB3AE4">
      <w:pPr>
        <w:spacing w:after="0" w:line="240" w:lineRule="auto"/>
        <w:ind w:left="-426" w:right="-851"/>
        <w:rPr>
          <w:rFonts w:ascii="Times New Roman" w:hAnsi="Times New Roman" w:cs="Times New Roman"/>
          <w:i/>
          <w:iCs/>
          <w:sz w:val="18"/>
          <w:szCs w:val="18"/>
        </w:rPr>
      </w:pPr>
    </w:p>
    <w:p w:rsidR="00CB3AE4" w:rsidRPr="00CB3AE4" w:rsidRDefault="00CB3AE4" w:rsidP="00CB3AE4">
      <w:pPr>
        <w:spacing w:after="0" w:line="240" w:lineRule="auto"/>
        <w:ind w:left="-426" w:right="-851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B3AE4">
        <w:rPr>
          <w:rFonts w:ascii="Times New Roman" w:hAnsi="Times New Roman" w:cs="Times New Roman"/>
          <w:i/>
          <w:iCs/>
          <w:sz w:val="18"/>
          <w:szCs w:val="18"/>
        </w:rPr>
        <w:t>Zpracování osobních údajů je nezbytné pro splnění právní povinnosti (§ 28 odst. 2 zákona č. 561/2004 Sb., o předškolním, základním, středním, vyšším odborném a jiném vzdělávání, ve znění pozdějších předpisů) a správce údajů je bude zpracovávat pouze v rozsahu nezbytném pro vedení školní matriky a uchovávat po dobu stanovenou spisovým a skartačním řádem a dle dalších platných právních předpisů.</w:t>
      </w:r>
    </w:p>
    <w:sectPr w:rsidR="00CB3AE4" w:rsidRPr="00CB3AE4" w:rsidSect="00F0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0C" w:rsidRDefault="008D500C" w:rsidP="00F05A6C">
      <w:pPr>
        <w:spacing w:after="0" w:line="240" w:lineRule="auto"/>
      </w:pPr>
      <w:r>
        <w:separator/>
      </w:r>
    </w:p>
  </w:endnote>
  <w:endnote w:type="continuationSeparator" w:id="0">
    <w:p w:rsidR="008D500C" w:rsidRDefault="008D500C" w:rsidP="00F0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0C" w:rsidRDefault="008D500C" w:rsidP="00F05A6C">
      <w:pPr>
        <w:spacing w:after="0" w:line="240" w:lineRule="auto"/>
      </w:pPr>
      <w:r>
        <w:separator/>
      </w:r>
    </w:p>
  </w:footnote>
  <w:footnote w:type="continuationSeparator" w:id="0">
    <w:p w:rsidR="008D500C" w:rsidRDefault="008D500C" w:rsidP="00F0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638"/>
    <w:multiLevelType w:val="hybridMultilevel"/>
    <w:tmpl w:val="B3E603E0"/>
    <w:lvl w:ilvl="0" w:tplc="472CC1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3D"/>
    <w:rsid w:val="00016DF7"/>
    <w:rsid w:val="0004511C"/>
    <w:rsid w:val="001B2A43"/>
    <w:rsid w:val="00202C22"/>
    <w:rsid w:val="002F656B"/>
    <w:rsid w:val="00341D3D"/>
    <w:rsid w:val="00356EBC"/>
    <w:rsid w:val="004E2E15"/>
    <w:rsid w:val="004E39DF"/>
    <w:rsid w:val="005211DF"/>
    <w:rsid w:val="00530E36"/>
    <w:rsid w:val="00576079"/>
    <w:rsid w:val="006D20B2"/>
    <w:rsid w:val="007270C5"/>
    <w:rsid w:val="00767E50"/>
    <w:rsid w:val="00770A68"/>
    <w:rsid w:val="00790357"/>
    <w:rsid w:val="007A43A7"/>
    <w:rsid w:val="007C4CF9"/>
    <w:rsid w:val="007D2B03"/>
    <w:rsid w:val="00820888"/>
    <w:rsid w:val="008D500C"/>
    <w:rsid w:val="00972743"/>
    <w:rsid w:val="00985E7D"/>
    <w:rsid w:val="009F3CF4"/>
    <w:rsid w:val="00B0202B"/>
    <w:rsid w:val="00B411A2"/>
    <w:rsid w:val="00B6472A"/>
    <w:rsid w:val="00C1468D"/>
    <w:rsid w:val="00CB3AE4"/>
    <w:rsid w:val="00D0125D"/>
    <w:rsid w:val="00E33A19"/>
    <w:rsid w:val="00F05A6C"/>
    <w:rsid w:val="00F13B3D"/>
    <w:rsid w:val="00F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35BB"/>
  <w15:docId w15:val="{A30F173A-B2D1-4B13-81CB-E0A5C931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E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A6C"/>
  </w:style>
  <w:style w:type="paragraph" w:styleId="Zpat">
    <w:name w:val="footer"/>
    <w:basedOn w:val="Normln"/>
    <w:link w:val="ZpatChar"/>
    <w:uiPriority w:val="99"/>
    <w:unhideWhenUsed/>
    <w:rsid w:val="00F0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8248-EA06-498E-9763-BE002EE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Šárka Rácová</cp:lastModifiedBy>
  <cp:revision>6</cp:revision>
  <cp:lastPrinted>2021-02-17T10:04:00Z</cp:lastPrinted>
  <dcterms:created xsi:type="dcterms:W3CDTF">2024-01-04T09:16:00Z</dcterms:created>
  <dcterms:modified xsi:type="dcterms:W3CDTF">2025-03-13T11:58:00Z</dcterms:modified>
</cp:coreProperties>
</file>